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DFCB6" w14:textId="30F4CBA7" w:rsidR="00C17EFC" w:rsidRDefault="00C17EFC">
      <w:pPr>
        <w:spacing w:line="440" w:lineRule="exac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bookmarkEnd w:id="0"/>
    </w:p>
    <w:p w14:paraId="68CECC02" w14:textId="77777777" w:rsidR="00C17EFC" w:rsidRDefault="00470F2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度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政工专业人员高级理论培训班</w:t>
      </w:r>
    </w:p>
    <w:p w14:paraId="2091F155" w14:textId="77777777" w:rsidR="00C17EFC" w:rsidRDefault="00470F2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考试纪律承诺书</w:t>
      </w:r>
    </w:p>
    <w:tbl>
      <w:tblPr>
        <w:tblStyle w:val="a6"/>
        <w:tblpPr w:leftFromText="180" w:rightFromText="180" w:vertAnchor="page" w:horzAnchor="margin" w:tblpXSpec="center" w:tblpY="3316"/>
        <w:tblW w:w="8579" w:type="dxa"/>
        <w:tblLook w:val="04A0" w:firstRow="1" w:lastRow="0" w:firstColumn="1" w:lastColumn="0" w:noHBand="0" w:noVBand="1"/>
      </w:tblPr>
      <w:tblGrid>
        <w:gridCol w:w="3083"/>
        <w:gridCol w:w="5496"/>
      </w:tblGrid>
      <w:tr w:rsidR="00C17EFC" w14:paraId="0F3E7F7A" w14:textId="77777777">
        <w:trPr>
          <w:trHeight w:val="550"/>
        </w:trPr>
        <w:tc>
          <w:tcPr>
            <w:tcW w:w="3083" w:type="dxa"/>
          </w:tcPr>
          <w:p w14:paraId="36684133" w14:textId="77777777" w:rsidR="00C17EFC" w:rsidRDefault="00470F20">
            <w:pPr>
              <w:tabs>
                <w:tab w:val="left" w:pos="2160"/>
              </w:tabs>
              <w:spacing w:line="500" w:lineRule="exact"/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名：</w:t>
            </w:r>
          </w:p>
        </w:tc>
        <w:tc>
          <w:tcPr>
            <w:tcW w:w="5496" w:type="dxa"/>
          </w:tcPr>
          <w:p w14:paraId="7F97B800" w14:textId="77777777" w:rsidR="00C17EFC" w:rsidRDefault="00470F20">
            <w:pPr>
              <w:tabs>
                <w:tab w:val="left" w:pos="2160"/>
              </w:tabs>
              <w:spacing w:line="5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位：</w:t>
            </w:r>
          </w:p>
        </w:tc>
      </w:tr>
      <w:tr w:rsidR="00C17EFC" w14:paraId="0B84A372" w14:textId="77777777">
        <w:trPr>
          <w:trHeight w:val="531"/>
        </w:trPr>
        <w:tc>
          <w:tcPr>
            <w:tcW w:w="3083" w:type="dxa"/>
          </w:tcPr>
          <w:p w14:paraId="00D7F076" w14:textId="77777777" w:rsidR="00C17EFC" w:rsidRDefault="00470F20">
            <w:pPr>
              <w:tabs>
                <w:tab w:val="left" w:pos="2160"/>
              </w:tabs>
              <w:spacing w:line="500" w:lineRule="exact"/>
              <w:rPr>
                <w:rFonts w:eastAsia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准考证号：</w:t>
            </w:r>
          </w:p>
        </w:tc>
        <w:tc>
          <w:tcPr>
            <w:tcW w:w="5496" w:type="dxa"/>
          </w:tcPr>
          <w:p w14:paraId="27ED2B1C" w14:textId="77777777" w:rsidR="00C17EFC" w:rsidRDefault="00470F20">
            <w:pPr>
              <w:tabs>
                <w:tab w:val="left" w:pos="2160"/>
              </w:tabs>
              <w:spacing w:line="5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手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机：</w:t>
            </w:r>
          </w:p>
        </w:tc>
      </w:tr>
      <w:tr w:rsidR="00C17EFC" w14:paraId="538A5B73" w14:textId="77777777">
        <w:trPr>
          <w:trHeight w:val="10346"/>
        </w:trPr>
        <w:tc>
          <w:tcPr>
            <w:tcW w:w="8579" w:type="dxa"/>
            <w:gridSpan w:val="2"/>
          </w:tcPr>
          <w:p w14:paraId="4E053882" w14:textId="77777777" w:rsidR="00C17EFC" w:rsidRDefault="00C17EFC">
            <w:pPr>
              <w:spacing w:line="500" w:lineRule="exact"/>
              <w:rPr>
                <w:sz w:val="24"/>
                <w:szCs w:val="24"/>
              </w:rPr>
            </w:pPr>
          </w:p>
          <w:p w14:paraId="20BFD149" w14:textId="77777777" w:rsidR="00C17EFC" w:rsidRDefault="00470F20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本人已知晓并遵守以下考场纪律：</w:t>
            </w:r>
          </w:p>
          <w:p w14:paraId="4514135B" w14:textId="77777777" w:rsidR="00C17EFC" w:rsidRDefault="00470F20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考生须在考试开始前</w:t>
            </w:r>
            <w:r>
              <w:rPr>
                <w:rFonts w:ascii="Times New Roman" w:hAnsi="Times New Roman" w:hint="eastAsia"/>
                <w:sz w:val="24"/>
                <w:szCs w:val="24"/>
              </w:rPr>
              <w:t>15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分钟，凭身份证原件和准考证原件进入考场并对号入座，就座后将身份证和准考证放在桌面左上角备查。</w:t>
            </w:r>
          </w:p>
          <w:p w14:paraId="378619D0" w14:textId="77777777" w:rsidR="00C17EFC" w:rsidRDefault="00470F20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考试开始后</w:t>
            </w:r>
            <w:r>
              <w:rPr>
                <w:rFonts w:ascii="Times New Roman" w:hAnsi="Times New Roman" w:hint="eastAsia"/>
                <w:sz w:val="24"/>
                <w:szCs w:val="24"/>
              </w:rPr>
              <w:t>15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分钟，迟到考生不得进场。考试开始后</w:t>
            </w:r>
            <w:r>
              <w:rPr>
                <w:rFonts w:ascii="Times New Roman" w:hAnsi="Times New Roman" w:hint="eastAsia"/>
                <w:sz w:val="24"/>
                <w:szCs w:val="24"/>
              </w:rPr>
              <w:t>60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分钟内（“时事政治”科目除外），考生不得交卷。</w:t>
            </w:r>
          </w:p>
          <w:p w14:paraId="08BB4E24" w14:textId="77777777" w:rsidR="00C17EFC" w:rsidRDefault="00470F20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严禁</w:t>
            </w:r>
            <w:r>
              <w:rPr>
                <w:rFonts w:ascii="Times New Roman" w:hAnsi="Times New Roman" w:hint="eastAsia"/>
                <w:sz w:val="24"/>
                <w:szCs w:val="24"/>
              </w:rPr>
              <w:t>考生</w:t>
            </w:r>
            <w:r>
              <w:rPr>
                <w:rFonts w:ascii="Times New Roman" w:hAnsi="Times New Roman" w:hint="eastAsia"/>
                <w:sz w:val="24"/>
                <w:szCs w:val="24"/>
              </w:rPr>
              <w:t>将任何书籍、资料、纸张、带存储或通讯功能的电子仪器（如手机、智能穿戴设备等）等带入考场。已经携带入场的应按照监考人员的要求，集中存放在指定地点。考试期间，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考生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不得取用已集中存放的个人物品，且手机应处于关闭或静音状态。</w:t>
            </w:r>
          </w:p>
          <w:p w14:paraId="71C56C45" w14:textId="77777777" w:rsidR="00C17EFC" w:rsidRDefault="00470F20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进入考场后，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考生</w:t>
            </w:r>
            <w:r>
              <w:rPr>
                <w:rFonts w:ascii="Times New Roman" w:hAnsi="Times New Roman" w:hint="eastAsia"/>
                <w:sz w:val="24"/>
                <w:szCs w:val="24"/>
              </w:rPr>
              <w:t>必须遵从考场工作人员的安排。</w:t>
            </w:r>
          </w:p>
          <w:p w14:paraId="301A4165" w14:textId="77777777" w:rsidR="00C17EFC" w:rsidRDefault="00470F20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考试过程中保持考场安静，考生之间严禁交头接耳。交卷后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考生须</w:t>
            </w:r>
            <w:r>
              <w:rPr>
                <w:rFonts w:ascii="Times New Roman" w:hAnsi="Times New Roman" w:hint="eastAsia"/>
                <w:sz w:val="24"/>
                <w:szCs w:val="24"/>
              </w:rPr>
              <w:t>立即离开考场，不得在考场附近逗留、谈论。</w:t>
            </w:r>
          </w:p>
          <w:p w14:paraId="2AE61942" w14:textId="77777777" w:rsidR="00C17EFC" w:rsidRDefault="00470F20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考试期间考生不允许上厕所，如遇突发状况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同一时间同一考场只允许一名考生暂离考场，并由监考老师全程陪同。</w:t>
            </w:r>
          </w:p>
          <w:p w14:paraId="00956772" w14:textId="77777777" w:rsidR="00C17EFC" w:rsidRDefault="00470F20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发现替考、作弊等行为时，监考人员在填写《考场情况记录单》后，将作弊考生带离考场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该考生的考试成绩将被取消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38875D16" w14:textId="77777777" w:rsidR="00C17EFC" w:rsidRDefault="00470F20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若考生在考试中发生咳嗽、发热等身体不适情况时，须及时报告监考老师。</w:t>
            </w:r>
          </w:p>
          <w:p w14:paraId="05AED6FB" w14:textId="77777777" w:rsidR="00C17EFC" w:rsidRDefault="00C17EFC">
            <w:pPr>
              <w:pStyle w:val="a7"/>
              <w:spacing w:line="500" w:lineRule="exact"/>
              <w:ind w:left="360" w:firstLineChars="0" w:firstLine="0"/>
              <w:rPr>
                <w:sz w:val="24"/>
                <w:szCs w:val="24"/>
              </w:rPr>
            </w:pPr>
          </w:p>
          <w:p w14:paraId="6763D60C" w14:textId="77777777" w:rsidR="00C17EFC" w:rsidRDefault="00470F20">
            <w:pPr>
              <w:tabs>
                <w:tab w:val="left" w:pos="2160"/>
              </w:tabs>
              <w:spacing w:line="500" w:lineRule="exact"/>
              <w:ind w:right="900"/>
              <w:jc w:val="center"/>
              <w:rPr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</w:rPr>
              <w:t>考生签字：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</w:tc>
      </w:tr>
    </w:tbl>
    <w:p w14:paraId="474A32A1" w14:textId="77777777" w:rsidR="00C17EFC" w:rsidRDefault="00C17EFC">
      <w:pPr>
        <w:spacing w:line="500" w:lineRule="exact"/>
        <w:ind w:right="600"/>
        <w:rPr>
          <w:rFonts w:ascii="仿宋_GB2312" w:eastAsia="仿宋_GB2312"/>
          <w:sz w:val="30"/>
          <w:szCs w:val="30"/>
        </w:rPr>
      </w:pPr>
    </w:p>
    <w:sectPr w:rsidR="00C17EF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5D97A" w14:textId="77777777" w:rsidR="00470F20" w:rsidRDefault="00470F20" w:rsidP="00824332">
      <w:r>
        <w:separator/>
      </w:r>
    </w:p>
  </w:endnote>
  <w:endnote w:type="continuationSeparator" w:id="0">
    <w:p w14:paraId="789B7A8F" w14:textId="77777777" w:rsidR="00470F20" w:rsidRDefault="00470F20" w:rsidP="0082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CBB39" w14:textId="77777777" w:rsidR="00470F20" w:rsidRDefault="00470F20" w:rsidP="00824332">
      <w:r>
        <w:separator/>
      </w:r>
    </w:p>
  </w:footnote>
  <w:footnote w:type="continuationSeparator" w:id="0">
    <w:p w14:paraId="1A7FA7F8" w14:textId="77777777" w:rsidR="00470F20" w:rsidRDefault="00470F20" w:rsidP="00824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24FC9"/>
    <w:multiLevelType w:val="multilevel"/>
    <w:tmpl w:val="70F24FC9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TM2MDljZGIwM2Q1Njg4NzcwNjNhODUxZGQ1ZWQifQ=="/>
  </w:docVars>
  <w:rsids>
    <w:rsidRoot w:val="003C01FA"/>
    <w:rsid w:val="00022B79"/>
    <w:rsid w:val="00036CE7"/>
    <w:rsid w:val="0004737B"/>
    <w:rsid w:val="0008030A"/>
    <w:rsid w:val="00094904"/>
    <w:rsid w:val="000C3681"/>
    <w:rsid w:val="000E04B7"/>
    <w:rsid w:val="000F39F1"/>
    <w:rsid w:val="001262EA"/>
    <w:rsid w:val="0015008B"/>
    <w:rsid w:val="00150867"/>
    <w:rsid w:val="00170020"/>
    <w:rsid w:val="001A4D5C"/>
    <w:rsid w:val="001F7161"/>
    <w:rsid w:val="002A1374"/>
    <w:rsid w:val="002F6FAA"/>
    <w:rsid w:val="0030082A"/>
    <w:rsid w:val="003402FE"/>
    <w:rsid w:val="003809AD"/>
    <w:rsid w:val="003C01FA"/>
    <w:rsid w:val="003E1A31"/>
    <w:rsid w:val="003F57C6"/>
    <w:rsid w:val="0040250E"/>
    <w:rsid w:val="004034F5"/>
    <w:rsid w:val="00412B60"/>
    <w:rsid w:val="004452DB"/>
    <w:rsid w:val="0046552D"/>
    <w:rsid w:val="00465B42"/>
    <w:rsid w:val="00470F20"/>
    <w:rsid w:val="00474582"/>
    <w:rsid w:val="004A5A15"/>
    <w:rsid w:val="004C16A6"/>
    <w:rsid w:val="004D2836"/>
    <w:rsid w:val="004F636B"/>
    <w:rsid w:val="00526287"/>
    <w:rsid w:val="00577197"/>
    <w:rsid w:val="00592F00"/>
    <w:rsid w:val="005D1BC0"/>
    <w:rsid w:val="00627660"/>
    <w:rsid w:val="00640DFC"/>
    <w:rsid w:val="00652790"/>
    <w:rsid w:val="006538E6"/>
    <w:rsid w:val="006E5A7A"/>
    <w:rsid w:val="00707F7E"/>
    <w:rsid w:val="0075793A"/>
    <w:rsid w:val="007B0272"/>
    <w:rsid w:val="007B055F"/>
    <w:rsid w:val="00824332"/>
    <w:rsid w:val="00844730"/>
    <w:rsid w:val="00845049"/>
    <w:rsid w:val="00854C32"/>
    <w:rsid w:val="00886F47"/>
    <w:rsid w:val="008A12EA"/>
    <w:rsid w:val="008B1399"/>
    <w:rsid w:val="008C04C1"/>
    <w:rsid w:val="00922BFC"/>
    <w:rsid w:val="009D5314"/>
    <w:rsid w:val="009E4BE8"/>
    <w:rsid w:val="009F3BEA"/>
    <w:rsid w:val="00A61985"/>
    <w:rsid w:val="00AB3983"/>
    <w:rsid w:val="00AB3AFC"/>
    <w:rsid w:val="00AE25D4"/>
    <w:rsid w:val="00B2366A"/>
    <w:rsid w:val="00B6170F"/>
    <w:rsid w:val="00BF4C45"/>
    <w:rsid w:val="00C17EFC"/>
    <w:rsid w:val="00C236BA"/>
    <w:rsid w:val="00C33C42"/>
    <w:rsid w:val="00D13C5C"/>
    <w:rsid w:val="00D2300F"/>
    <w:rsid w:val="00DB1130"/>
    <w:rsid w:val="00E06F8C"/>
    <w:rsid w:val="00E14D92"/>
    <w:rsid w:val="00E806E8"/>
    <w:rsid w:val="00E86531"/>
    <w:rsid w:val="00E87CAB"/>
    <w:rsid w:val="00E953AB"/>
    <w:rsid w:val="00EA0657"/>
    <w:rsid w:val="00EC199C"/>
    <w:rsid w:val="00EE2931"/>
    <w:rsid w:val="00F32DAC"/>
    <w:rsid w:val="00F47523"/>
    <w:rsid w:val="00F83D84"/>
    <w:rsid w:val="00FB6FBA"/>
    <w:rsid w:val="00FC1504"/>
    <w:rsid w:val="00FE08FD"/>
    <w:rsid w:val="00FE66EF"/>
    <w:rsid w:val="00FF649F"/>
    <w:rsid w:val="0368731B"/>
    <w:rsid w:val="04FE7541"/>
    <w:rsid w:val="06734AE0"/>
    <w:rsid w:val="08253C58"/>
    <w:rsid w:val="21005607"/>
    <w:rsid w:val="26F803C2"/>
    <w:rsid w:val="2E0C3E06"/>
    <w:rsid w:val="349E6A5A"/>
    <w:rsid w:val="3FF4791A"/>
    <w:rsid w:val="426678A0"/>
    <w:rsid w:val="54B8293D"/>
    <w:rsid w:val="70841C9F"/>
    <w:rsid w:val="76444E30"/>
    <w:rsid w:val="787E1FFD"/>
    <w:rsid w:val="7E18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宋体"/>
      <w:sz w:val="18"/>
      <w:szCs w:val="18"/>
    </w:rPr>
  </w:style>
  <w:style w:type="paragraph" w:styleId="a7">
    <w:name w:val="List Paragraph"/>
    <w:basedOn w:val="a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宋体"/>
      <w:sz w:val="18"/>
      <w:szCs w:val="18"/>
    </w:rPr>
  </w:style>
  <w:style w:type="paragraph" w:styleId="a7">
    <w:name w:val="List Paragraph"/>
    <w:basedOn w:val="a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9567F-3366-43BE-B3C4-7C99A033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2023-02-20T07:45:00Z</cp:lastPrinted>
  <dcterms:created xsi:type="dcterms:W3CDTF">2024-11-25T01:13:00Z</dcterms:created>
  <dcterms:modified xsi:type="dcterms:W3CDTF">2024-11-25T01:14:00Z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27628750CFA04DEFA80CD4624561946B_13</vt:lpwstr>
  </property>
</Properties>
</file>